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F9" w:rsidRPr="00776CF9" w:rsidRDefault="00776CF9" w:rsidP="00776CF9">
      <w:pPr>
        <w:shd w:val="clear" w:color="auto" w:fill="FFFFFF"/>
        <w:spacing w:after="0" w:line="405" w:lineRule="atLeast"/>
        <w:outlineLvl w:val="2"/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</w:pPr>
      <w:r w:rsidRPr="00776CF9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Сроки, места и порядок подачи и рассмотрения апелляций участников ГИА-9</w:t>
      </w:r>
    </w:p>
    <w:p w:rsidR="00776CF9" w:rsidRPr="00776CF9" w:rsidRDefault="00776CF9" w:rsidP="00776CF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76CF9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Министерство образования области разъясняет порядок подачи и рассмотрения апелляций участников государственной итоговой аттестации по образовательным программам основного общего образования в форме ОГЭ и ГВЭ-9 в 2021 году.</w:t>
      </w:r>
    </w:p>
    <w:p w:rsidR="00776CF9" w:rsidRPr="00776CF9" w:rsidRDefault="00776CF9" w:rsidP="00776CF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76CF9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 целях защиты прав участников государственной итоговой аттестации по образовательным программам основного общего образования создается конфликтная комиссия Саратовской области, которая призвана разрешать спорные вопросы не только по оцениванию экзаменационной работы, но и по соблюдению требований процедуры проведения ГИА на территории Саратовской области.</w:t>
      </w:r>
    </w:p>
    <w:p w:rsidR="00776CF9" w:rsidRPr="00776CF9" w:rsidRDefault="00776CF9" w:rsidP="00776CF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76CF9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Участнику ГИА предоставляется право подать апелляцию в конфликтную комиссию:</w:t>
      </w:r>
    </w:p>
    <w:p w:rsidR="00776CF9" w:rsidRPr="00776CF9" w:rsidRDefault="00776CF9" w:rsidP="00776CF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76CF9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 нарушении установленного порядка проведения ГИА по соответствующему учебному предмету;</w:t>
      </w:r>
    </w:p>
    <w:p w:rsidR="00776CF9" w:rsidRPr="00776CF9" w:rsidRDefault="00776CF9" w:rsidP="00776CF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76CF9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 несогласии с выставленными баллами.</w:t>
      </w:r>
    </w:p>
    <w:p w:rsidR="00776CF9" w:rsidRPr="00776CF9" w:rsidRDefault="00776CF9" w:rsidP="00776CF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76CF9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Конфликтная комиссия не рассматривает апелляции по вопросам:</w:t>
      </w:r>
    </w:p>
    <w:p w:rsidR="00776CF9" w:rsidRPr="00776CF9" w:rsidRDefault="00776CF9" w:rsidP="00776CF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76CF9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содержания и структуры заданий по учебным предметам;</w:t>
      </w:r>
    </w:p>
    <w:p w:rsidR="00776CF9" w:rsidRPr="00776CF9" w:rsidRDefault="00776CF9" w:rsidP="00776CF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76CF9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оценивания результатов выполнения заданий экзаменационной работы с кратким ответом;</w:t>
      </w:r>
    </w:p>
    <w:p w:rsidR="00776CF9" w:rsidRPr="00776CF9" w:rsidRDefault="00776CF9" w:rsidP="00776CF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76CF9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нарушения участником ГИА требований, установленных Порядком проведения ГИА (приказ Министерства просвещения Российской Федерации и Федеральной службы по надзору в сфере образования и науки от 7 ноября 2018 года № 189/1513);</w:t>
      </w:r>
    </w:p>
    <w:p w:rsidR="00776CF9" w:rsidRPr="00776CF9" w:rsidRDefault="00776CF9" w:rsidP="00776CF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76CF9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неправильного заполнения бланков экзаменационной работы.</w:t>
      </w:r>
    </w:p>
    <w:p w:rsidR="00776CF9" w:rsidRPr="00776CF9" w:rsidRDefault="00776CF9" w:rsidP="00776CF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76CF9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Конфликтная комиссия не рассматривает черновики участника ГИА в качестве материалов апелляции.</w:t>
      </w:r>
    </w:p>
    <w:p w:rsidR="00776CF9" w:rsidRPr="00776CF9" w:rsidRDefault="00776CF9" w:rsidP="00776CF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76CF9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При рассмотрении апелляции при желании могут присутствовать участник ГИА и (или) его родители (законные представители).</w:t>
      </w:r>
    </w:p>
    <w:p w:rsidR="00776CF9" w:rsidRPr="00776CF9" w:rsidRDefault="00776CF9" w:rsidP="00776CF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76CF9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Апелляцию о нарушении установленного порядка проведения ГИА участник ГИА подает в день проведения экзамена члену ГЭК, не покидая пункт проведения экзамена.</w:t>
      </w:r>
    </w:p>
    <w:p w:rsidR="00776CF9" w:rsidRPr="00776CF9" w:rsidRDefault="00776CF9" w:rsidP="00776CF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76CF9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Конфликтная комиссия рассматривает апелляцию в течение двух рабочих дней, следующих за днем её поступления в конфликтную комиссию, и выносит одно из решений:</w:t>
      </w:r>
    </w:p>
    <w:p w:rsidR="00776CF9" w:rsidRPr="00776CF9" w:rsidRDefault="00776CF9" w:rsidP="00776CF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76CF9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об отклонении апелляции;</w:t>
      </w:r>
    </w:p>
    <w:p w:rsidR="00776CF9" w:rsidRPr="00776CF9" w:rsidRDefault="00776CF9" w:rsidP="00776CF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76CF9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об удовлетворении апелляции.</w:t>
      </w:r>
    </w:p>
    <w:p w:rsidR="00776CF9" w:rsidRPr="00776CF9" w:rsidRDefault="00776CF9" w:rsidP="00776CF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76CF9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При удовлетворении апелляции результат экзамена, по процедуре которого участником ГИА была подана апелляция, аннулируется и участнику ГИА предоставляется возможность сдать экзамен по учебному предмету в иной день, предусмотренный единым расписанием проведения экзаменов.</w:t>
      </w:r>
    </w:p>
    <w:p w:rsidR="00776CF9" w:rsidRPr="00776CF9" w:rsidRDefault="00776CF9" w:rsidP="00776CF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76CF9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Апелляция о несогласии с выставленными баллами подается участником ГИА в течение двух рабочих дней, следующих за официальным днем объявления результатов экзамена по соответствующему учебному предмету.</w:t>
      </w:r>
    </w:p>
    <w:p w:rsidR="00776CF9" w:rsidRPr="00776CF9" w:rsidRDefault="00776CF9" w:rsidP="00776CF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76CF9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Обучающиеся подают апелляцию о несогласии с выставленными баллами в образовательные организации, которыми они были допущены в установленном порядке к ГИА.</w:t>
      </w:r>
    </w:p>
    <w:p w:rsidR="00776CF9" w:rsidRPr="00776CF9" w:rsidRDefault="00776CF9" w:rsidP="00776CF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76CF9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Порядок рассмотрения апелляций о несогласии с выставленными баллами.</w:t>
      </w:r>
    </w:p>
    <w:p w:rsidR="00776CF9" w:rsidRPr="00776CF9" w:rsidRDefault="00776CF9" w:rsidP="00776CF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76CF9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Конфликтная комиссия рассматривает апелляцию в течение четырех рабочих дней, следующих за днем ее поступления в конфликтную комиссию.</w:t>
      </w:r>
    </w:p>
    <w:p w:rsidR="00776CF9" w:rsidRPr="00776CF9" w:rsidRDefault="00776CF9" w:rsidP="00776CF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76CF9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ГИА, подавшего апелляцию. Для этого к рассмотрению апелляции привлекается эксперт предметной комиссии по соответствующему учебному предмету, не проверявший ранее экзаменационную работу участника экзамена, подавшего апелляцию.</w:t>
      </w:r>
    </w:p>
    <w:p w:rsidR="00776CF9" w:rsidRPr="00776CF9" w:rsidRDefault="00776CF9" w:rsidP="00776CF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76CF9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подтверждает, что ему предъявлены изображения выполненной им экзаменационной работы, файлы с цифровой аудиозаписью его устных ответов, копии протоколов </w:t>
      </w:r>
      <w:r w:rsidRPr="00776CF9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lastRenderedPageBreak/>
        <w:t>его устных ответов. Апеллянт должен удостовериться в правильности распознавания информации его бланков ГИА и в том, что его экзаменационная работа проверена в соответствии с установленными требованиями.</w:t>
      </w:r>
    </w:p>
    <w:p w:rsidR="00776CF9" w:rsidRPr="00776CF9" w:rsidRDefault="00776CF9" w:rsidP="00776CF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76CF9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При необходимости привлеченный эксперт предметной комиссии во время рассмотрения апелляции в присутствии апеллянта и (или) его родителей (законных представителей) дает соответствующие разъяснения.</w:t>
      </w:r>
    </w:p>
    <w:p w:rsidR="00776CF9" w:rsidRPr="00776CF9" w:rsidRDefault="00776CF9" w:rsidP="00776CF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76CF9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Время, рекомендуемое на разъяснения по оцениванию развернутых и (или) устных ответов одного апеллянта, не более 20 минут.</w:t>
      </w:r>
    </w:p>
    <w:p w:rsidR="00776CF9" w:rsidRPr="00776CF9" w:rsidRDefault="00776CF9" w:rsidP="00776CF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76CF9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По результатам рассмотрения апелляции о несогласии с выставленными баллами конфликтная комиссия выносит одно из решений:</w:t>
      </w:r>
    </w:p>
    <w:p w:rsidR="00776CF9" w:rsidRPr="00776CF9" w:rsidRDefault="00776CF9" w:rsidP="00776CF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76CF9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776CF9" w:rsidRPr="00776CF9" w:rsidRDefault="00776CF9" w:rsidP="00776CF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76CF9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об удовлетворении апелляции и изменении баллов (наличие технических ошибок и (или) ошибок оценивания экзаменационной работы).</w:t>
      </w:r>
    </w:p>
    <w:p w:rsidR="00776CF9" w:rsidRPr="00776CF9" w:rsidRDefault="00776CF9" w:rsidP="00776CF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76CF9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 случае удовлетворения апелляции количество ранее выставленных баллов может измениться как в сторону увеличения, так и в сторону уменьшения.</w:t>
      </w:r>
    </w:p>
    <w:p w:rsidR="00776CF9" w:rsidRPr="00776CF9" w:rsidRDefault="00776CF9" w:rsidP="00776CF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76CF9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Конфликтная комиссия оформляет и выдает апеллянту уведомление о результатах рассмотрения апелляции с указанием всех изменений, которые были приняты при рассмотрении апелляции.</w:t>
      </w:r>
    </w:p>
    <w:p w:rsidR="00776CF9" w:rsidRPr="00776CF9" w:rsidRDefault="00776CF9" w:rsidP="00776CF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76CF9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Участники ГИА вправе отозвать апелляцию:</w:t>
      </w:r>
    </w:p>
    <w:p w:rsidR="00776CF9" w:rsidRPr="00776CF9" w:rsidRDefault="00776CF9" w:rsidP="00776CF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76CF9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 нарушении установленного порядка проведения ГИА в день ее подачи;</w:t>
      </w:r>
    </w:p>
    <w:p w:rsidR="00776CF9" w:rsidRPr="00776CF9" w:rsidRDefault="00776CF9" w:rsidP="00776CF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76CF9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 несогласии с выставленными баллами в течение одного рабочего дня, следующего за днем подачи указанной апелляции, но не позднее дня заседания конфликтной комиссии.</w:t>
      </w:r>
    </w:p>
    <w:p w:rsidR="00776CF9" w:rsidRPr="00776CF9" w:rsidRDefault="00776CF9" w:rsidP="00776CF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76CF9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Для этого участник ГИА пишет заявление в конфликтную комиссию об отзыве поданной им апелляции. Обучающиеся подают соответствующее заявление в образовательные организации, которыми они были допущены в установленном порядке к ГИА.</w:t>
      </w:r>
    </w:p>
    <w:p w:rsidR="00776CF9" w:rsidRPr="00776CF9" w:rsidRDefault="00776CF9" w:rsidP="00776CF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76CF9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 случае отсутствия указанного заявления и неявки участника ГИА на заседание конфликтной комиссии, на котором рассматривается апелляция, конфликтная комиссия рассматривает апелляцию в установленном порядке.</w:t>
      </w:r>
    </w:p>
    <w:p w:rsidR="00776CF9" w:rsidRPr="00776CF9" w:rsidRDefault="00776CF9" w:rsidP="00776CF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76CF9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Информация о времени рассмотрения апелляций размещается на официальном сайте министерства образования области одновременно с информацией об утверждении результатов ГИА по соответствующему учебному предмету.</w:t>
      </w:r>
    </w:p>
    <w:p w:rsidR="00776CF9" w:rsidRPr="00776CF9" w:rsidRDefault="00776CF9" w:rsidP="00776CF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76CF9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Конфликтная комиссия располагается и проводит заседания в Региональном центре оценки качества образования по адресу: г. Саратов,</w:t>
      </w:r>
      <w:r w:rsidRPr="00776CF9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ул. Мичурина, д. 89.</w:t>
      </w:r>
    </w:p>
    <w:p w:rsidR="00776CF9" w:rsidRPr="00776CF9" w:rsidRDefault="00776CF9" w:rsidP="00776CF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76CF9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Информация о регистрации апелляций, об измененных по итогам пересчета результатах ГИА, размещается на сайте Регионального центра оценки качества образования </w:t>
      </w:r>
      <w:hyperlink r:id="rId5" w:history="1">
        <w:r w:rsidRPr="00776CF9">
          <w:rPr>
            <w:rFonts w:ascii="Helvetica" w:eastAsia="Times New Roman" w:hAnsi="Helvetica" w:cs="Times New Roman"/>
            <w:color w:val="0088CC"/>
            <w:sz w:val="20"/>
            <w:szCs w:val="20"/>
            <w:lang w:eastAsia="ru-RU"/>
          </w:rPr>
          <w:t>http://sarrcoko.ru/</w:t>
        </w:r>
      </w:hyperlink>
      <w:r w:rsidRPr="00776CF9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</w:p>
    <w:p w:rsidR="000A38B4" w:rsidRDefault="000A38B4">
      <w:bookmarkStart w:id="0" w:name="_GoBack"/>
      <w:bookmarkEnd w:id="0"/>
    </w:p>
    <w:sectPr w:rsidR="000A3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B7"/>
    <w:rsid w:val="000A38B4"/>
    <w:rsid w:val="00765FB7"/>
    <w:rsid w:val="0077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rrcok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5109</Characters>
  <Application>Microsoft Office Word</Application>
  <DocSecurity>0</DocSecurity>
  <Lines>42</Lines>
  <Paragraphs>11</Paragraphs>
  <ScaleCrop>false</ScaleCrop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</dc:creator>
  <cp:keywords/>
  <dc:description/>
  <cp:lastModifiedBy>Кузнецова МА</cp:lastModifiedBy>
  <cp:revision>2</cp:revision>
  <dcterms:created xsi:type="dcterms:W3CDTF">2021-10-05T09:13:00Z</dcterms:created>
  <dcterms:modified xsi:type="dcterms:W3CDTF">2021-10-05T09:13:00Z</dcterms:modified>
</cp:coreProperties>
</file>